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53" w:rsidRDefault="00294885">
      <w:proofErr w:type="gramStart"/>
      <w:r w:rsidRPr="00294885">
        <w:t>httpwww</w:t>
      </w:r>
      <w:proofErr w:type="gramEnd"/>
      <w:r w:rsidRPr="00294885">
        <w:t>.mepe2.unir.brpag=submenu&amp;id=1424&amp;titulo=Requerimento%20Defesa</w:t>
      </w:r>
      <w:r>
        <w:t xml:space="preserve"> </w:t>
      </w:r>
    </w:p>
    <w:sectPr w:rsidR="00D91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4885"/>
    <w:rsid w:val="00294885"/>
    <w:rsid w:val="00D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3</cp:revision>
  <dcterms:created xsi:type="dcterms:W3CDTF">2018-06-19T16:08:00Z</dcterms:created>
  <dcterms:modified xsi:type="dcterms:W3CDTF">2018-06-19T16:08:00Z</dcterms:modified>
</cp:coreProperties>
</file>